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80" w:rsidRPr="005C1880" w:rsidRDefault="005C1880" w:rsidP="005C1880">
      <w:pPr>
        <w:shd w:val="clear" w:color="auto" w:fill="FFFFFF"/>
        <w:spacing w:after="150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ПОЖАРНАЯ БЕЗОПАСНОСТЬ В БЫТУ</w:t>
      </w:r>
    </w:p>
    <w:p w:rsidR="005C1880" w:rsidRPr="005C1880" w:rsidRDefault="005C1880" w:rsidP="00BF3F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- не пустая трата времени. Каждый член семьи может чувствовать себя безопасно только тогда, когда хорошо знает основы пожарной безопасности в быту и правила поведения во время пожара. Впрочем, можно снизить вероятность пожара в доме почти до нуля.</w:t>
      </w:r>
    </w:p>
    <w:p w:rsidR="005C1880" w:rsidRDefault="005C1880" w:rsidP="00BF3F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Прежде </w:t>
      </w:r>
      <w:proofErr w:type="gramStart"/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всего</w:t>
      </w:r>
      <w:proofErr w:type="gramEnd"/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проверьте, безопасен ваш дом или квартира. Возможно, придется изменить некоторые привычки. Поэтому стоит обратить внимание на некоторые оговорки. Ежегодно почти 70% погибших на пожарах попрощались с жизнью из-за неосторожного обращения с огнем. На пожарах, вызванных курением, ежегодно погибают до 2500 человек. Опасно курить в кресле, на диване, в постели перед сном, особенно в состоянии опьянения. Оставленные сигареты, которые тлеют, - прямой путь к пожару.</w:t>
      </w:r>
    </w:p>
    <w:p w:rsidR="004D08B5" w:rsidRPr="005C1880" w:rsidRDefault="004D08B5" w:rsidP="00BF3F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C1880" w:rsidRDefault="005C1880" w:rsidP="005C18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6C1BA4"/>
          <w:sz w:val="20"/>
          <w:szCs w:val="20"/>
          <w:lang w:eastAsia="ru-RU"/>
        </w:rPr>
        <w:drawing>
          <wp:inline distT="0" distB="0" distL="0" distR="0">
            <wp:extent cx="2124075" cy="1562100"/>
            <wp:effectExtent l="0" t="0" r="9525" b="0"/>
            <wp:docPr id="4" name="Рисунок 4" descr="http://www.cleper.ru/articles/318/article-1.jpg">
              <a:hlinkClick xmlns:a="http://schemas.openxmlformats.org/drawingml/2006/main" r:id="rId5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eper.ru/articles/318/article-1.jpg">
                      <a:hlinkClick r:id="rId5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F4C">
        <w:rPr>
          <w:rFonts w:ascii="Arial" w:eastAsia="Times New Roman" w:hAnsi="Arial" w:cs="Arial"/>
          <w:i/>
          <w:iCs/>
          <w:noProof/>
          <w:color w:val="6C1BA4"/>
          <w:sz w:val="20"/>
          <w:szCs w:val="20"/>
          <w:lang w:eastAsia="ru-RU"/>
        </w:rPr>
        <w:drawing>
          <wp:inline distT="0" distB="0" distL="0" distR="0" wp14:anchorId="5CDEA535" wp14:editId="6474D26B">
            <wp:extent cx="2381250" cy="1609725"/>
            <wp:effectExtent l="0" t="0" r="0" b="9525"/>
            <wp:docPr id="1" name="Рисунок 1" descr="http://www.cleper.ru/articles/318/article-4.jpg">
              <a:hlinkClick xmlns:a="http://schemas.openxmlformats.org/drawingml/2006/main" r:id="rId7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eper.ru/articles/318/article-4.jpg">
                      <a:hlinkClick r:id="rId7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B5" w:rsidRPr="005C1880" w:rsidRDefault="004D08B5" w:rsidP="005C18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</w:pPr>
    </w:p>
    <w:p w:rsidR="005C1880" w:rsidRPr="005C1880" w:rsidRDefault="005C1880" w:rsidP="00BF3F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тем, как выбросить окурок в мусорное ведро или освободить пепельницу, нужно залить их водой. Пламя горящей свечи - также распространенная причина пожара. Поэтому перед выходом из помещения следует его потушить. Ни в коем случае не следует оставлять детей наедине с зажженной свечой.</w:t>
      </w:r>
    </w:p>
    <w:p w:rsidR="005C1880" w:rsidRPr="005C1880" w:rsidRDefault="005C1880" w:rsidP="00BF3F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Спички и зажигалки - не игрушки! Не храните их на видном месте. Воспитывайте у детей осторожность в обращении с огнем! Не оставляйте без присмотра кухонные плиты, тостеры, печи при приготовлении пищи! Не пользуйтесь неисправными электрическими приборами, с поврежденными электропроводами, с плохими контактными соединениями, без предохранителей в электрических сетях. Не оставляйте без присмотра электронагревательные и другие бытовые приборы!</w:t>
      </w:r>
    </w:p>
    <w:p w:rsidR="005C1880" w:rsidRPr="005C1880" w:rsidRDefault="005C1880" w:rsidP="00BF3F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Своевременно очищайте дом от горючих веществ и материалов. </w:t>
      </w:r>
      <w:proofErr w:type="gramStart"/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загромождайте балконы, лоджии, кладовые, сараи, чердаки, гаражи и т.п.</w:t>
      </w:r>
      <w:proofErr w:type="gramEnd"/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Оборудуйте помещение автономными пожарными </w:t>
      </w:r>
      <w:proofErr w:type="spellStart"/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извещателями</w:t>
      </w:r>
      <w:proofErr w:type="spellEnd"/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D08B5" w:rsidRDefault="004D08B5" w:rsidP="00BF3F4C">
      <w:pPr>
        <w:shd w:val="clear" w:color="auto" w:fill="FFFFFF"/>
        <w:spacing w:after="15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C1880" w:rsidRPr="005C1880" w:rsidRDefault="005C1880" w:rsidP="00BF3F4C">
      <w:pPr>
        <w:shd w:val="clear" w:color="auto" w:fill="FFFFFF"/>
        <w:spacing w:after="150" w:line="240" w:lineRule="auto"/>
        <w:ind w:firstLine="30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Пожарная безопасность детям</w:t>
      </w:r>
    </w:p>
    <w:p w:rsidR="005C1880" w:rsidRPr="005C1880" w:rsidRDefault="005C1880" w:rsidP="005C188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детей запишите </w:t>
      </w:r>
      <w:r w:rsidR="00E438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видном месте</w:t>
      </w: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номер пожарно-спасательной службы (пожарной охраны</w:t>
      </w:r>
      <w:r w:rsidRPr="005C1880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>)</w:t>
      </w:r>
      <w:r w:rsidR="00E438D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 xml:space="preserve"> </w:t>
      </w:r>
      <w:r w:rsidR="00E438D8" w:rsidRPr="00E438D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 xml:space="preserve"> 01, </w:t>
      </w:r>
      <w:r w:rsidR="00E438D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 xml:space="preserve">  </w:t>
      </w:r>
      <w:r w:rsidR="00E438D8" w:rsidRPr="00E438D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>112</w:t>
      </w:r>
      <w:r w:rsidRPr="005C1880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>,</w:t>
      </w: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 также свой домашний адрес. Они смогут воспользоваться записной книжкой, не забудут, как вызвать пожарных, особенно в стрессовой ситуации. Храните ключи от квартиры (дома) в одном месте. Убедитесь, что все члены семьи знают, где они лежат, и умеют ими пользоваться. Во время пожара в результате стресса бывает очень тяжело их найти, особенно, когда помещение заполняет ядовитый дым и значительно повышается температура.</w:t>
      </w:r>
    </w:p>
    <w:p w:rsidR="005C1880" w:rsidRPr="005C1880" w:rsidRDefault="005C1880" w:rsidP="005C18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</w:pPr>
    </w:p>
    <w:p w:rsidR="005C1880" w:rsidRPr="005C1880" w:rsidRDefault="005C1880" w:rsidP="005C188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Стоит научиться пользоваться огнетушителями и другими первичными средствами пожаротушения. Будьте осторожны с огнем и соблюдайте правила пожарной безопасности в быту.</w:t>
      </w:r>
    </w:p>
    <w:p w:rsidR="002267D7" w:rsidRDefault="002267D7" w:rsidP="00E438D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438D8" w:rsidRPr="00E438D8" w:rsidRDefault="00E438D8" w:rsidP="00E438D8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438D8">
        <w:rPr>
          <w:rFonts w:ascii="Arial" w:hAnsi="Arial" w:cs="Arial"/>
          <w:sz w:val="18"/>
          <w:szCs w:val="18"/>
        </w:rPr>
        <w:t>Отдел надзорной деятельности по Талдомскому району.</w:t>
      </w:r>
    </w:p>
    <w:p w:rsidR="00E438D8" w:rsidRPr="00E438D8" w:rsidRDefault="00E438D8" w:rsidP="00E438D8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E438D8">
        <w:rPr>
          <w:rFonts w:ascii="Arial" w:hAnsi="Arial" w:cs="Arial"/>
          <w:sz w:val="18"/>
          <w:szCs w:val="18"/>
        </w:rPr>
        <w:t>Мособлпожспас</w:t>
      </w:r>
      <w:proofErr w:type="spellEnd"/>
      <w:r w:rsidRPr="00E438D8">
        <w:rPr>
          <w:rFonts w:ascii="Arial" w:hAnsi="Arial" w:cs="Arial"/>
          <w:sz w:val="18"/>
          <w:szCs w:val="18"/>
        </w:rPr>
        <w:t xml:space="preserve"> по Талдомскому району.</w:t>
      </w:r>
    </w:p>
    <w:sectPr w:rsidR="00E438D8" w:rsidRPr="00E438D8" w:rsidSect="005C1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80"/>
    <w:rsid w:val="002267D7"/>
    <w:rsid w:val="004D08B5"/>
    <w:rsid w:val="005C1880"/>
    <w:rsid w:val="00691170"/>
    <w:rsid w:val="00BF3F4C"/>
    <w:rsid w:val="00E438D8"/>
    <w:rsid w:val="00F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02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  <w:div w:id="144854377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  <w:div w:id="124591594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  <w:div w:id="149055402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  <w:div w:id="656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leper.ru/articles/318/article-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eper.ru/articles/318/article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Ksunja</cp:lastModifiedBy>
  <cp:revision>2</cp:revision>
  <cp:lastPrinted>2015-08-07T08:29:00Z</cp:lastPrinted>
  <dcterms:created xsi:type="dcterms:W3CDTF">2015-12-29T07:39:00Z</dcterms:created>
  <dcterms:modified xsi:type="dcterms:W3CDTF">2015-12-29T07:39:00Z</dcterms:modified>
</cp:coreProperties>
</file>